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58220" w14:textId="2971E1AF" w:rsidR="00BA6026" w:rsidRDefault="00481B97" w:rsidP="00BA6026">
      <w:bookmarkStart w:id="0" w:name="_GoBack"/>
      <w:bookmarkEnd w:id="0"/>
      <w:r w:rsidRPr="00481B97">
        <w:rPr>
          <w:i/>
        </w:rPr>
        <w:t>Gender and Education</w:t>
      </w:r>
      <w:r>
        <w:t xml:space="preserve"> is </w:t>
      </w:r>
      <w:r w:rsidR="00036ED7">
        <w:t xml:space="preserve">seeking </w:t>
      </w:r>
      <w:r>
        <w:t xml:space="preserve">a new Books Review Editor. The role involves </w:t>
      </w:r>
      <w:r w:rsidR="00F8690C">
        <w:t>circulating a</w:t>
      </w:r>
      <w:r w:rsidR="00AF6B2E">
        <w:t xml:space="preserve"> ‘books for review’ list on a regular basis, </w:t>
      </w:r>
      <w:r w:rsidR="005A5AA4">
        <w:t xml:space="preserve">selecting </w:t>
      </w:r>
      <w:r w:rsidR="00BA6026">
        <w:t>books</w:t>
      </w:r>
      <w:r>
        <w:t xml:space="preserve"> for review, obtaining </w:t>
      </w:r>
      <w:r w:rsidR="00BA6026">
        <w:t xml:space="preserve">reviewers, managing the review submission process through to publication, and liaising with the Editors. </w:t>
      </w:r>
      <w:r w:rsidR="00036ED7">
        <w:t xml:space="preserve">The Books Review Editor </w:t>
      </w:r>
      <w:r w:rsidR="00BA6026">
        <w:t xml:space="preserve">will produce a bi-annual newsletter and an annual report for the </w:t>
      </w:r>
      <w:r w:rsidR="00BA6026" w:rsidRPr="00BA6026">
        <w:rPr>
          <w:i/>
        </w:rPr>
        <w:t>Gender and Education</w:t>
      </w:r>
      <w:r w:rsidR="00005FF8">
        <w:t xml:space="preserve"> Editorial Board. You will be a </w:t>
      </w:r>
      <w:r w:rsidR="00BA6026">
        <w:t xml:space="preserve">member of the </w:t>
      </w:r>
      <w:r w:rsidR="00005FF8">
        <w:t xml:space="preserve">journal’s </w:t>
      </w:r>
      <w:r w:rsidR="00BA6026">
        <w:t>Editorial Board</w:t>
      </w:r>
      <w:r w:rsidR="00036ED7">
        <w:t xml:space="preserve">, </w:t>
      </w:r>
      <w:r w:rsidR="00005FF8">
        <w:t xml:space="preserve">and will be invited to </w:t>
      </w:r>
      <w:r w:rsidR="00BA6026">
        <w:t>attend the annual meeting</w:t>
      </w:r>
      <w:r w:rsidR="00005FF8">
        <w:t xml:space="preserve">. </w:t>
      </w:r>
      <w:r w:rsidR="00BA6026">
        <w:t xml:space="preserve"> </w:t>
      </w:r>
    </w:p>
    <w:p w14:paraId="5ACDF2F2" w14:textId="77777777" w:rsidR="00BA6026" w:rsidRDefault="00BA6026" w:rsidP="00BA6026"/>
    <w:p w14:paraId="4EA11B95" w14:textId="099CBF36" w:rsidR="00F8690C" w:rsidRDefault="00BA6026" w:rsidP="00BA6026">
      <w:r w:rsidRPr="008F5057">
        <w:t>Book reviews are an i</w:t>
      </w:r>
      <w:r>
        <w:t xml:space="preserve">mportant feature of the journal in </w:t>
      </w:r>
      <w:r w:rsidRPr="008F5057">
        <w:t>critically evaluating</w:t>
      </w:r>
      <w:r w:rsidR="00036ED7">
        <w:t>,</w:t>
      </w:r>
      <w:r w:rsidRPr="008F5057">
        <w:t xml:space="preserve"> </w:t>
      </w:r>
      <w:r w:rsidR="00036ED7">
        <w:t>p</w:t>
      </w:r>
      <w:r w:rsidR="00036ED7" w:rsidRPr="008F5057">
        <w:t>romot</w:t>
      </w:r>
      <w:r w:rsidR="00036ED7">
        <w:t xml:space="preserve">ing </w:t>
      </w:r>
      <w:r w:rsidRPr="008F5057">
        <w:t>and giving exposure to current scholarship</w:t>
      </w:r>
      <w:r>
        <w:t xml:space="preserve">. </w:t>
      </w:r>
      <w:r w:rsidR="00AF6B2E">
        <w:t xml:space="preserve">We </w:t>
      </w:r>
      <w:r w:rsidR="00F8690C">
        <w:t xml:space="preserve">include </w:t>
      </w:r>
      <w:r w:rsidR="00AF6B2E">
        <w:t xml:space="preserve">both short </w:t>
      </w:r>
      <w:r w:rsidR="00F8690C">
        <w:t xml:space="preserve">individual book reviews </w:t>
      </w:r>
      <w:r w:rsidR="00AF6B2E">
        <w:t xml:space="preserve">and longer </w:t>
      </w:r>
      <w:r w:rsidR="00F8690C">
        <w:t xml:space="preserve">themed </w:t>
      </w:r>
      <w:r w:rsidR="00AF6B2E">
        <w:t xml:space="preserve">multiple </w:t>
      </w:r>
      <w:r w:rsidR="005A5AA4">
        <w:t>book review formats</w:t>
      </w:r>
      <w:r w:rsidR="00F8690C">
        <w:t xml:space="preserve"> - and we welcome new ideas for developing other </w:t>
      </w:r>
      <w:r w:rsidR="00AF6B2E">
        <w:t>book review format</w:t>
      </w:r>
      <w:r w:rsidR="00F8690C">
        <w:t xml:space="preserve">s. </w:t>
      </w:r>
    </w:p>
    <w:p w14:paraId="02200741" w14:textId="77777777" w:rsidR="00F8690C" w:rsidRDefault="00F8690C" w:rsidP="00BA6026"/>
    <w:p w14:paraId="29EE085B" w14:textId="525C50E8" w:rsidR="00BA6026" w:rsidRDefault="00F8690C" w:rsidP="00BA6026">
      <w:r>
        <w:t xml:space="preserve">The </w:t>
      </w:r>
      <w:r w:rsidR="00BA6026">
        <w:t xml:space="preserve">role offers scope for </w:t>
      </w:r>
      <w:r w:rsidR="00AF6B2E">
        <w:t xml:space="preserve">career development and to make an important contribution to an international journal. We invite applications from those with a keen interest in the aims of </w:t>
      </w:r>
      <w:r w:rsidR="00AF6B2E" w:rsidRPr="00AF6B2E">
        <w:rPr>
          <w:i/>
        </w:rPr>
        <w:t>Gender and Education</w:t>
      </w:r>
      <w:r w:rsidR="00AF6B2E">
        <w:t xml:space="preserve"> </w:t>
      </w:r>
      <w:r w:rsidR="00036ED7">
        <w:t xml:space="preserve">(see </w:t>
      </w:r>
      <w:hyperlink r:id="rId4" w:history="1">
        <w:r w:rsidR="008962A9" w:rsidRPr="00342C90">
          <w:rPr>
            <w:rStyle w:val="Hyperlink"/>
          </w:rPr>
          <w:t>http://www.tandfonline.com/action/journalInformation?show=aimsScope&amp;journalCode=cgee20</w:t>
        </w:r>
      </w:hyperlink>
      <w:r w:rsidR="008962A9">
        <w:t xml:space="preserve"> </w:t>
      </w:r>
      <w:r w:rsidR="00AF6B2E">
        <w:t>and some experience of writing book reviews</w:t>
      </w:r>
      <w:r>
        <w:t xml:space="preserve"> for journals</w:t>
      </w:r>
      <w:r w:rsidR="00AF6B2E">
        <w:t>. The current Books Review Editor, Dr Alexandra Allan, will provide support in</w:t>
      </w:r>
      <w:r>
        <w:t xml:space="preserve"> the initial stages of the role. </w:t>
      </w:r>
      <w:r w:rsidR="00AF6B2E">
        <w:t xml:space="preserve"> </w:t>
      </w:r>
    </w:p>
    <w:p w14:paraId="2BC347C1" w14:textId="77777777" w:rsidR="00BA6026" w:rsidRDefault="00BA6026" w:rsidP="00BA6026"/>
    <w:p w14:paraId="60D8C69F" w14:textId="6FC41E5E" w:rsidR="00406F6D" w:rsidRDefault="00F8690C">
      <w:r>
        <w:t xml:space="preserve">Please send an expression of interest </w:t>
      </w:r>
      <w:r w:rsidR="00005FF8">
        <w:t xml:space="preserve">explaining a) </w:t>
      </w:r>
      <w:r>
        <w:t xml:space="preserve">why you are interested in this role </w:t>
      </w:r>
      <w:r w:rsidR="00005FF8">
        <w:t xml:space="preserve">and b) what strategy you would adopt for managing the book reviewing </w:t>
      </w:r>
      <w:r>
        <w:t>(500 words)</w:t>
      </w:r>
      <w:r w:rsidR="00005FF8">
        <w:t>, along with a</w:t>
      </w:r>
      <w:r>
        <w:t xml:space="preserve">n example of a book review you have had published in the last three years. Please email </w:t>
      </w:r>
      <w:r w:rsidR="00005FF8">
        <w:t xml:space="preserve">expressions of interest </w:t>
      </w:r>
      <w:r>
        <w:t xml:space="preserve">to Helen Rowlands </w:t>
      </w:r>
      <w:hyperlink r:id="rId5" w:history="1">
        <w:r w:rsidR="00036ED7" w:rsidRPr="00E67D67">
          <w:rPr>
            <w:rStyle w:val="Hyperlink"/>
            <w:rFonts w:ascii="Helvetica" w:eastAsiaTheme="minorHAnsi" w:hAnsi="Helvetica" w:cs="Helvetica"/>
            <w:bCs w:val="0"/>
            <w:kern w:val="0"/>
            <w:szCs w:val="22"/>
            <w:lang w:val="en-US" w:eastAsia="en-US"/>
          </w:rPr>
          <w:t>genderandeducation@outlook.com</w:t>
        </w:r>
      </w:hyperlink>
      <w:r w:rsidR="00036ED7">
        <w:rPr>
          <w:rFonts w:ascii="Helvetica" w:eastAsiaTheme="minorHAnsi" w:hAnsi="Helvetica" w:cs="Helvetica"/>
          <w:bCs w:val="0"/>
          <w:color w:val="3376D0"/>
          <w:kern w:val="0"/>
          <w:szCs w:val="22"/>
          <w:lang w:val="en-US" w:eastAsia="en-US"/>
        </w:rPr>
        <w:t xml:space="preserve"> </w:t>
      </w:r>
      <w:r>
        <w:t>by 30</w:t>
      </w:r>
      <w:r w:rsidRPr="00F8690C">
        <w:rPr>
          <w:vertAlign w:val="superscript"/>
        </w:rPr>
        <w:t>th</w:t>
      </w:r>
      <w:r>
        <w:t xml:space="preserve"> November 2016.</w:t>
      </w:r>
    </w:p>
    <w:p w14:paraId="789AE399" w14:textId="77777777" w:rsidR="00F8690C" w:rsidRDefault="00F8690C"/>
    <w:p w14:paraId="691A5785" w14:textId="6C5433BD" w:rsidR="00F8690C" w:rsidRDefault="00F8690C">
      <w:r>
        <w:t>Carol Taylor, Susanne Gannon,</w:t>
      </w:r>
      <w:r w:rsidR="00FA0D28">
        <w:t xml:space="preserve"> Jayne Osgood, Kate </w:t>
      </w:r>
      <w:proofErr w:type="spellStart"/>
      <w:r w:rsidR="00FA0D28">
        <w:t>Scantlebury</w:t>
      </w:r>
      <w:proofErr w:type="spellEnd"/>
      <w:r>
        <w:t xml:space="preserve"> </w:t>
      </w:r>
    </w:p>
    <w:p w14:paraId="78F0E5B3" w14:textId="4CA909D9" w:rsidR="00FA0D28" w:rsidRDefault="00FA0D28">
      <w:r>
        <w:t xml:space="preserve">Editors, </w:t>
      </w:r>
      <w:r w:rsidRPr="00FA0D28">
        <w:rPr>
          <w:i/>
        </w:rPr>
        <w:t>Gender and Education</w:t>
      </w:r>
    </w:p>
    <w:sectPr w:rsidR="00FA0D28" w:rsidSect="0031063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97"/>
    <w:rsid w:val="00005FF8"/>
    <w:rsid w:val="00036ED7"/>
    <w:rsid w:val="00047086"/>
    <w:rsid w:val="00066B72"/>
    <w:rsid w:val="00067851"/>
    <w:rsid w:val="001241EB"/>
    <w:rsid w:val="00173498"/>
    <w:rsid w:val="0031063C"/>
    <w:rsid w:val="003311ED"/>
    <w:rsid w:val="00481B97"/>
    <w:rsid w:val="00550BB9"/>
    <w:rsid w:val="005A5AA4"/>
    <w:rsid w:val="006013CA"/>
    <w:rsid w:val="00796516"/>
    <w:rsid w:val="008962A9"/>
    <w:rsid w:val="00934C96"/>
    <w:rsid w:val="00984933"/>
    <w:rsid w:val="00A03D58"/>
    <w:rsid w:val="00AE2C61"/>
    <w:rsid w:val="00AF6B2E"/>
    <w:rsid w:val="00B74EA2"/>
    <w:rsid w:val="00BA6026"/>
    <w:rsid w:val="00BD3786"/>
    <w:rsid w:val="00C40AB5"/>
    <w:rsid w:val="00CF034D"/>
    <w:rsid w:val="00D20293"/>
    <w:rsid w:val="00DA7C60"/>
    <w:rsid w:val="00E156E4"/>
    <w:rsid w:val="00E47DF7"/>
    <w:rsid w:val="00F06407"/>
    <w:rsid w:val="00F52F7F"/>
    <w:rsid w:val="00F8690C"/>
    <w:rsid w:val="00FA0D28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861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97"/>
    <w:rPr>
      <w:rFonts w:ascii="Palatino Linotype" w:eastAsia="Times New Roman" w:hAnsi="Palatino Linotype" w:cs="Arial"/>
      <w:bCs/>
      <w:kern w:val="32"/>
      <w:sz w:val="2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E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62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derandeducation@outlook.com" TargetMode="External"/><Relationship Id="rId4" Type="http://schemas.openxmlformats.org/officeDocument/2006/relationships/hyperlink" Target="http://www.tandfonline.com/action/journalInformation?show=aimsScope&amp;journalCode=cgee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Taylor</dc:creator>
  <cp:keywords/>
  <dc:description/>
  <cp:lastModifiedBy>Emilie Lawrence</cp:lastModifiedBy>
  <cp:revision>2</cp:revision>
  <dcterms:created xsi:type="dcterms:W3CDTF">2016-10-12T14:02:00Z</dcterms:created>
  <dcterms:modified xsi:type="dcterms:W3CDTF">2016-10-12T14:02:00Z</dcterms:modified>
</cp:coreProperties>
</file>